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247" w:rsidRPr="009D2247" w:rsidRDefault="000E1E7C" w:rsidP="009D2247">
      <w:pPr>
        <w:tabs>
          <w:tab w:val="left" w:pos="569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cs-CZ" w:eastAsia="cs-CZ"/>
        </w:rPr>
      </w:pPr>
      <w:bookmarkStart w:id="0" w:name="_GoBack"/>
      <w:bookmarkEnd w:id="0"/>
      <w:r w:rsidRPr="00AE591A">
        <w:rPr>
          <w:rFonts w:ascii="Times New Roman" w:eastAsia="Times New Roman" w:hAnsi="Times New Roman" w:cs="Times New Roman"/>
          <w:lang w:val="cs-CZ" w:eastAsia="cs-CZ"/>
        </w:rPr>
        <w:t>Załącznik nr 2</w:t>
      </w:r>
      <w:r w:rsidR="009D2247" w:rsidRPr="009D2247">
        <w:rPr>
          <w:rFonts w:ascii="Times New Roman" w:eastAsia="Times New Roman" w:hAnsi="Times New Roman" w:cs="Times New Roman"/>
          <w:lang w:val="cs-CZ" w:eastAsia="cs-CZ"/>
        </w:rPr>
        <w:t xml:space="preserve"> do Podręcznika Beneficjenta Funduszu Mikroprojektów w Euroregionie Glacensis</w:t>
      </w:r>
    </w:p>
    <w:p w:rsidR="009D2247" w:rsidRPr="009D2247" w:rsidRDefault="009D2247" w:rsidP="009D2247">
      <w:pPr>
        <w:tabs>
          <w:tab w:val="left" w:pos="56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9D2247" w:rsidRPr="009D2247" w:rsidRDefault="009D2247" w:rsidP="009D2247">
      <w:pPr>
        <w:tabs>
          <w:tab w:val="left" w:pos="56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9D2247" w:rsidRPr="009D2247" w:rsidRDefault="00852C0B" w:rsidP="009D2247">
      <w:pPr>
        <w:tabs>
          <w:tab w:val="left" w:pos="56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4B4D5219" wp14:editId="705355BB">
            <wp:simplePos x="0" y="0"/>
            <wp:positionH relativeFrom="column">
              <wp:posOffset>4928235</wp:posOffset>
            </wp:positionH>
            <wp:positionV relativeFrom="paragraph">
              <wp:posOffset>79375</wp:posOffset>
            </wp:positionV>
            <wp:extent cx="772795" cy="763270"/>
            <wp:effectExtent l="0" t="0" r="8255" b="0"/>
            <wp:wrapNone/>
            <wp:docPr id="2" name="Obraz 2" descr="logo E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logo EUR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2247" w:rsidRPr="009D2247" w:rsidRDefault="00852C0B" w:rsidP="00852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>
        <w:rPr>
          <w:noProof/>
          <w:lang w:eastAsia="pl-PL"/>
        </w:rPr>
        <w:drawing>
          <wp:inline distT="0" distB="0" distL="0" distR="0" wp14:anchorId="3285293E" wp14:editId="398C029F">
            <wp:extent cx="4762500" cy="571500"/>
            <wp:effectExtent l="0" t="0" r="0" b="0"/>
            <wp:docPr id="3" name="Obraz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247" w:rsidRPr="009D2247" w:rsidRDefault="009D2247" w:rsidP="009D22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9D2247" w:rsidRPr="009D2247" w:rsidRDefault="009D2247" w:rsidP="009D22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9D2247" w:rsidRPr="009D2247" w:rsidRDefault="009D2247" w:rsidP="009D22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9D2247" w:rsidRPr="009D2247" w:rsidRDefault="009D2247" w:rsidP="009D2247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D22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</w:p>
    <w:p w:rsidR="009D2247" w:rsidRPr="009D2247" w:rsidRDefault="009D2247" w:rsidP="009D2247">
      <w:pPr>
        <w:spacing w:after="0" w:line="240" w:lineRule="auto"/>
        <w:ind w:left="5664"/>
        <w:rPr>
          <w:rFonts w:ascii="Times New Roman" w:eastAsia="Calibri" w:hAnsi="Times New Roman" w:cs="Times New Roman"/>
          <w:sz w:val="24"/>
          <w:szCs w:val="24"/>
        </w:rPr>
      </w:pPr>
      <w:r w:rsidRPr="009D2247">
        <w:rPr>
          <w:rFonts w:ascii="Times New Roman" w:eastAsia="Calibri" w:hAnsi="Times New Roman" w:cs="Times New Roman"/>
          <w:sz w:val="24"/>
          <w:szCs w:val="24"/>
        </w:rPr>
        <w:t>………………………………….</w:t>
      </w:r>
    </w:p>
    <w:p w:rsidR="009D2247" w:rsidRPr="009D2247" w:rsidRDefault="009D2247" w:rsidP="009D22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D2247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  <w:t xml:space="preserve">   (miejscowość, data)</w:t>
      </w:r>
    </w:p>
    <w:p w:rsidR="009D2247" w:rsidRPr="009D2247" w:rsidRDefault="009D2247" w:rsidP="009D22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D2247" w:rsidRPr="009D2247" w:rsidRDefault="009D2247" w:rsidP="009D22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E1E7C" w:rsidRDefault="000E1E7C" w:rsidP="000E1E7C">
      <w:pPr>
        <w:tabs>
          <w:tab w:val="left" w:pos="5773"/>
        </w:tabs>
        <w:spacing w:after="0" w:line="360" w:lineRule="auto"/>
        <w:ind w:right="-284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0E1E7C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Oświadczenie o niekorzystaniu z prawa zwrotu podatku</w:t>
      </w:r>
    </w:p>
    <w:p w:rsidR="000E1E7C" w:rsidRPr="000E1E7C" w:rsidRDefault="000E1E7C" w:rsidP="000E1E7C">
      <w:pPr>
        <w:tabs>
          <w:tab w:val="left" w:pos="5773"/>
        </w:tabs>
        <w:spacing w:after="0" w:line="360" w:lineRule="auto"/>
        <w:ind w:right="-28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E1E7C" w:rsidRPr="000E1E7C" w:rsidRDefault="000E1E7C" w:rsidP="000E1E7C">
      <w:pPr>
        <w:tabs>
          <w:tab w:val="left" w:pos="5773"/>
        </w:tabs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1E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W zawiązku z realizacją przez (</w:t>
      </w:r>
      <w:r w:rsidRPr="000E1E7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nazwa instytucji</w:t>
      </w:r>
      <w:r w:rsidRPr="000E1E7C">
        <w:rPr>
          <w:rFonts w:ascii="Times New Roman" w:eastAsia="Times New Roman" w:hAnsi="Times New Roman" w:cs="Times New Roman"/>
          <w:sz w:val="24"/>
          <w:szCs w:val="24"/>
          <w:lang w:eastAsia="pl-PL"/>
        </w:rPr>
        <w:t>), projektu nr (</w:t>
      </w:r>
      <w:r w:rsidRPr="000E1E7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nr rejestracyjny projektu w MS 2014+</w:t>
      </w:r>
      <w:r w:rsidRPr="000E1E7C">
        <w:rPr>
          <w:rFonts w:ascii="Times New Roman" w:eastAsia="Times New Roman" w:hAnsi="Times New Roman" w:cs="Times New Roman"/>
          <w:sz w:val="24"/>
          <w:szCs w:val="24"/>
          <w:lang w:eastAsia="pl-PL"/>
        </w:rPr>
        <w:t>)  pn. (</w:t>
      </w:r>
      <w:r w:rsidRPr="000E1E7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tytuł projektu</w:t>
      </w:r>
      <w:r w:rsidRPr="000E1E7C">
        <w:rPr>
          <w:rFonts w:ascii="Times New Roman" w:eastAsia="Times New Roman" w:hAnsi="Times New Roman" w:cs="Times New Roman"/>
          <w:sz w:val="24"/>
          <w:szCs w:val="24"/>
          <w:lang w:eastAsia="pl-PL"/>
        </w:rPr>
        <w:t>) w ramach Programu Interreg V-A Republika Czeska-Polska oświadczam, że (</w:t>
      </w:r>
      <w:r w:rsidRPr="000E1E7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nazwa instytucji</w:t>
      </w:r>
      <w:r w:rsidRPr="000E1E7C">
        <w:rPr>
          <w:rFonts w:ascii="Times New Roman" w:eastAsia="Times New Roman" w:hAnsi="Times New Roman" w:cs="Times New Roman"/>
          <w:sz w:val="24"/>
          <w:szCs w:val="24"/>
          <w:lang w:eastAsia="pl-PL"/>
        </w:rPr>
        <w:t>) realizując powyższy projekt nie korzysta z uprawnienia do pobierania wynagrodzenia z tytułu terminowego wpłacania podatków pobranych na rzecz budżetu państwa, przewidzianego rozporządzeniem Ministra Finansów z dnia 10 grudnia 2015 r. w sprawie wynagrodzenia płatników i inkasentów pobierających podatki na rzecz budżetu państwa (Dz. U. z 2015 r., poz. 2154).</w:t>
      </w: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Pr="009D2247" w:rsidRDefault="009D2247" w:rsidP="009D2247">
      <w:pPr>
        <w:tabs>
          <w:tab w:val="left" w:pos="2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9D22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  <w:r w:rsidRPr="009D22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  .................................................</w:t>
      </w:r>
    </w:p>
    <w:p w:rsidR="009D2247" w:rsidRPr="009D2247" w:rsidRDefault="009D2247" w:rsidP="009D2247">
      <w:pPr>
        <w:tabs>
          <w:tab w:val="left" w:pos="2720"/>
        </w:tabs>
        <w:spacing w:after="0" w:line="240" w:lineRule="auto"/>
        <w:ind w:left="4248"/>
        <w:rPr>
          <w:rFonts w:ascii="Times New Roman" w:eastAsia="Times New Roman" w:hAnsi="Times New Roman" w:cs="Times New Roman"/>
          <w:sz w:val="20"/>
          <w:szCs w:val="20"/>
          <w:lang w:val="cs-CZ" w:eastAsia="cs-CZ"/>
        </w:rPr>
      </w:pPr>
      <w:r w:rsidRPr="009D2247">
        <w:rPr>
          <w:rFonts w:ascii="Times New Roman" w:eastAsia="Times New Roman" w:hAnsi="Times New Roman" w:cs="Times New Roman"/>
          <w:sz w:val="20"/>
          <w:szCs w:val="20"/>
          <w:lang w:val="cs-CZ" w:eastAsia="cs-CZ"/>
        </w:rPr>
        <w:tab/>
        <w:t>(imię, nazwisko i podpis ooby upoważnioniej)</w:t>
      </w:r>
    </w:p>
    <w:p w:rsidR="009D2247" w:rsidRP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  <w:lang w:val="cs-CZ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E1E7C" w:rsidRDefault="000E1E7C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E1E7C" w:rsidRDefault="000E1E7C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E1E7C" w:rsidRDefault="000E1E7C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E1E7C" w:rsidRDefault="000E1E7C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P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Pr="009D2247" w:rsidRDefault="009D2247" w:rsidP="009D2247">
      <w:pPr>
        <w:keepLines/>
        <w:tabs>
          <w:tab w:val="left" w:pos="-1080"/>
          <w:tab w:val="center" w:pos="4320"/>
          <w:tab w:val="right" w:pos="9720"/>
        </w:tabs>
        <w:spacing w:after="0" w:line="220" w:lineRule="atLeast"/>
        <w:ind w:right="-284"/>
        <w:rPr>
          <w:rFonts w:ascii="Times New Roman" w:eastAsia="Times New Roman" w:hAnsi="Times New Roman" w:cs="Times New Roman"/>
          <w:i/>
          <w:sz w:val="20"/>
          <w:szCs w:val="20"/>
          <w:lang w:val="cs-CZ" w:eastAsia="pl-PL"/>
        </w:rPr>
      </w:pPr>
      <w:r w:rsidRPr="009D2247">
        <w:rPr>
          <w:rFonts w:ascii="Times New Roman" w:eastAsia="Times New Roman" w:hAnsi="Times New Roman" w:cs="Times New Roman"/>
          <w:i/>
          <w:sz w:val="20"/>
          <w:szCs w:val="20"/>
          <w:lang w:val="cs-CZ" w:eastAsia="pl-PL"/>
        </w:rPr>
        <w:t>Projekt współfinansowany ze środków Europejskiego Funduszu Rozwoju Regionalnego</w:t>
      </w:r>
      <w:r>
        <w:rPr>
          <w:rFonts w:ascii="Times New Roman" w:eastAsia="Times New Roman" w:hAnsi="Times New Roman" w:cs="Times New Roman"/>
          <w:i/>
          <w:sz w:val="20"/>
          <w:szCs w:val="20"/>
          <w:lang w:val="cs-CZ" w:eastAsia="pl-PL"/>
        </w:rPr>
        <w:t xml:space="preserve"> </w:t>
      </w:r>
      <w:r w:rsidRPr="009D2247">
        <w:rPr>
          <w:rFonts w:ascii="Times New Roman" w:eastAsia="Times New Roman" w:hAnsi="Times New Roman" w:cs="Times New Roman"/>
          <w:i/>
          <w:sz w:val="20"/>
          <w:szCs w:val="20"/>
          <w:lang w:val="cs-CZ" w:eastAsia="pl-PL"/>
        </w:rPr>
        <w:t>oraz budżetu państwa w ramach Programu Interreg V-A Republika Czeska -Polska 2014-2020   za pośrednictwem Euroregionu Glacensis</w:t>
      </w:r>
    </w:p>
    <w:p w:rsidR="001F696A" w:rsidRPr="009D2247" w:rsidRDefault="009D2247" w:rsidP="009D2247">
      <w:pPr>
        <w:tabs>
          <w:tab w:val="left" w:pos="2720"/>
        </w:tabs>
        <w:spacing w:after="0" w:line="240" w:lineRule="auto"/>
        <w:rPr>
          <w:lang w:val="cs-CZ"/>
        </w:rPr>
      </w:pPr>
      <w:r w:rsidRPr="009D22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  <w:r w:rsidRPr="009D22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  <w:r w:rsidRPr="009D22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  <w:r w:rsidRPr="009D22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</w:p>
    <w:sectPr w:rsidR="001F696A" w:rsidRPr="009D224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1B0" w:rsidRDefault="003B21B0" w:rsidP="009D2247">
      <w:pPr>
        <w:spacing w:after="0" w:line="240" w:lineRule="auto"/>
      </w:pPr>
      <w:r>
        <w:separator/>
      </w:r>
    </w:p>
  </w:endnote>
  <w:endnote w:type="continuationSeparator" w:id="0">
    <w:p w:rsidR="003B21B0" w:rsidRDefault="003B21B0" w:rsidP="009D2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C8E" w:rsidRDefault="00DA651D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551319" w:rsidRPr="00551319">
      <w:rPr>
        <w:noProof/>
        <w:lang w:val="pl-PL"/>
      </w:rPr>
      <w:t>1</w:t>
    </w:r>
    <w:r>
      <w:fldChar w:fldCharType="end"/>
    </w:r>
  </w:p>
  <w:p w:rsidR="000B0C8E" w:rsidRDefault="003B21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1B0" w:rsidRDefault="003B21B0" w:rsidP="009D2247">
      <w:pPr>
        <w:spacing w:after="0" w:line="240" w:lineRule="auto"/>
      </w:pPr>
      <w:r>
        <w:separator/>
      </w:r>
    </w:p>
  </w:footnote>
  <w:footnote w:type="continuationSeparator" w:id="0">
    <w:p w:rsidR="003B21B0" w:rsidRDefault="003B21B0" w:rsidP="009D22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247"/>
    <w:rsid w:val="000E1E7C"/>
    <w:rsid w:val="001F696A"/>
    <w:rsid w:val="003A4FEF"/>
    <w:rsid w:val="003B21B0"/>
    <w:rsid w:val="00551319"/>
    <w:rsid w:val="00852C0B"/>
    <w:rsid w:val="009D2247"/>
    <w:rsid w:val="00AE591A"/>
    <w:rsid w:val="00DA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D224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StopkaZnak">
    <w:name w:val="Stopka Znak"/>
    <w:basedOn w:val="Domylnaczcionkaakapitu"/>
    <w:link w:val="Stopka"/>
    <w:uiPriority w:val="99"/>
    <w:rsid w:val="009D2247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224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22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22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224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D224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StopkaZnak">
    <w:name w:val="Stopka Znak"/>
    <w:basedOn w:val="Domylnaczcionkaakapitu"/>
    <w:link w:val="Stopka"/>
    <w:uiPriority w:val="99"/>
    <w:rsid w:val="009D2247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224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22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22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22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0EE4F-38F5-4719-9DF1-50CD2BCCB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Chodorowska</dc:creator>
  <cp:lastModifiedBy>Sylwia Chodorowska</cp:lastModifiedBy>
  <cp:revision>2</cp:revision>
  <dcterms:created xsi:type="dcterms:W3CDTF">2017-05-30T12:28:00Z</dcterms:created>
  <dcterms:modified xsi:type="dcterms:W3CDTF">2017-05-30T12:28:00Z</dcterms:modified>
</cp:coreProperties>
</file>